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1C12" w14:textId="57DEC3F3" w:rsidR="00581577" w:rsidRDefault="00DF0635">
      <w:pPr>
        <w:spacing w:after="0"/>
        <w:ind w:left="41"/>
        <w:jc w:val="center"/>
      </w:pPr>
      <w:r>
        <w:rPr>
          <w:rFonts w:ascii="Georgia" w:eastAsia="Georgia" w:hAnsi="Georgia" w:cs="Georgia"/>
          <w:b/>
          <w:sz w:val="48"/>
        </w:rPr>
        <w:t>Marisa Alfaro</w:t>
      </w:r>
    </w:p>
    <w:p w14:paraId="1982B310" w14:textId="77777777" w:rsidR="00581577" w:rsidRDefault="00DF0635">
      <w:pPr>
        <w:spacing w:after="19"/>
        <w:ind w:left="41"/>
        <w:jc w:val="center"/>
      </w:pPr>
      <w:r>
        <w:rPr>
          <w:rFonts w:ascii="Georgia" w:eastAsia="Georgia" w:hAnsi="Georgia" w:cs="Georgia"/>
          <w:sz w:val="28"/>
        </w:rPr>
        <w:t>(951) 482-4452</w:t>
      </w:r>
    </w:p>
    <w:p w14:paraId="461C1C18" w14:textId="77777777" w:rsidR="00581577" w:rsidRDefault="00DF0635">
      <w:pPr>
        <w:spacing w:after="19"/>
        <w:ind w:left="41"/>
        <w:jc w:val="center"/>
      </w:pPr>
      <w:r>
        <w:rPr>
          <w:rFonts w:ascii="Georgia" w:eastAsia="Georgia" w:hAnsi="Georgia" w:cs="Georgia"/>
          <w:color w:val="1155CC"/>
          <w:sz w:val="28"/>
          <w:u w:val="single" w:color="1155CC"/>
        </w:rPr>
        <w:t>Marisaalfaro03@icloud.com</w:t>
      </w:r>
    </w:p>
    <w:p w14:paraId="3F6E8FCC" w14:textId="77777777" w:rsidR="00581577" w:rsidRDefault="00DF0635">
      <w:pPr>
        <w:spacing w:after="141"/>
        <w:ind w:left="780"/>
      </w:pPr>
      <w:r>
        <w:rPr>
          <w:rFonts w:ascii="Georgia" w:eastAsia="Georgia" w:hAnsi="Georgia" w:cs="Georgia"/>
          <w:sz w:val="28"/>
        </w:rPr>
        <w:t>___________________________________________________</w:t>
      </w:r>
    </w:p>
    <w:p w14:paraId="0F8F5F1A" w14:textId="77777777" w:rsidR="00581577" w:rsidRDefault="00DF0635">
      <w:pPr>
        <w:spacing w:after="0"/>
        <w:ind w:left="10" w:hanging="10"/>
      </w:pPr>
      <w:r>
        <w:rPr>
          <w:rFonts w:ascii="Georgia" w:eastAsia="Georgia" w:hAnsi="Georgia" w:cs="Georgia"/>
          <w:b/>
          <w:sz w:val="32"/>
        </w:rPr>
        <w:t xml:space="preserve">Professional Summary: </w:t>
      </w:r>
      <w:r>
        <w:rPr>
          <w:rFonts w:ascii="Georgia" w:eastAsia="Georgia" w:hAnsi="Georgia" w:cs="Georgia"/>
        </w:rPr>
        <w:t>Enthusiastic team player eager to contribute to team success through</w:t>
      </w:r>
    </w:p>
    <w:p w14:paraId="0A4021B2" w14:textId="77777777" w:rsidR="00581577" w:rsidRDefault="00DF0635">
      <w:pPr>
        <w:spacing w:after="492" w:line="274" w:lineRule="auto"/>
        <w:ind w:left="308"/>
        <w:jc w:val="center"/>
      </w:pPr>
      <w:r>
        <w:rPr>
          <w:rFonts w:ascii="Georgia" w:eastAsia="Georgia" w:hAnsi="Georgia" w:cs="Georgia"/>
        </w:rPr>
        <w:t>hard work, attention to detail, and excellent organizational skills. Clear understanding of money handling and leadership. Motivated to learn, grow, and excel in learning new tasks with joining a new team.</w:t>
      </w:r>
    </w:p>
    <w:p w14:paraId="59595472" w14:textId="77777777" w:rsidR="00581577" w:rsidRDefault="00DF0635">
      <w:pPr>
        <w:spacing w:after="0"/>
        <w:ind w:left="114" w:hanging="10"/>
      </w:pPr>
      <w:r>
        <w:rPr>
          <w:rFonts w:ascii="Georgia" w:eastAsia="Georgia" w:hAnsi="Georgia" w:cs="Georgia"/>
          <w:b/>
          <w:sz w:val="32"/>
        </w:rPr>
        <w:t xml:space="preserve">Skills: </w:t>
      </w:r>
      <w:r>
        <w:rPr>
          <w:rFonts w:ascii="Georgia" w:eastAsia="Georgia" w:hAnsi="Georgia" w:cs="Georgia"/>
        </w:rPr>
        <w:t>Leadership, Organizational Skills, Innovative, Dependable, Bilingual (English and Spanish),</w:t>
      </w:r>
    </w:p>
    <w:p w14:paraId="53098EC0" w14:textId="77777777" w:rsidR="00581577" w:rsidRDefault="00DF0635">
      <w:pPr>
        <w:spacing w:after="0"/>
        <w:ind w:left="369" w:hanging="10"/>
      </w:pPr>
      <w:r>
        <w:rPr>
          <w:rFonts w:ascii="Georgia" w:eastAsia="Georgia" w:hAnsi="Georgia" w:cs="Georgia"/>
        </w:rPr>
        <w:t>Leadership Skills, Flexible, Adaptability, Editing, Computer, Film, Proficient in managing Microsoft,</w:t>
      </w:r>
    </w:p>
    <w:p w14:paraId="30B646D3" w14:textId="77777777" w:rsidR="00581577" w:rsidRDefault="00DF0635">
      <w:pPr>
        <w:spacing w:after="342"/>
        <w:ind w:left="369" w:hanging="10"/>
      </w:pPr>
      <w:r>
        <w:rPr>
          <w:rFonts w:ascii="Georgia" w:eastAsia="Georgia" w:hAnsi="Georgia" w:cs="Georgia"/>
        </w:rPr>
        <w:t>Google Docs, iMovie, Final Cut Pro X</w:t>
      </w:r>
    </w:p>
    <w:p w14:paraId="5BC7D5C8" w14:textId="3C51457B" w:rsidR="00581577" w:rsidRDefault="00DF0635" w:rsidP="00AA33CC">
      <w:pPr>
        <w:spacing w:after="0"/>
        <w:rPr>
          <w:rFonts w:ascii="Georgia" w:eastAsia="Georgia" w:hAnsi="Georgia" w:cs="Georgia"/>
          <w:b/>
          <w:sz w:val="32"/>
        </w:rPr>
      </w:pPr>
      <w:r>
        <w:rPr>
          <w:rFonts w:ascii="Georgia" w:eastAsia="Georgia" w:hAnsi="Georgia" w:cs="Georgia"/>
          <w:b/>
          <w:sz w:val="32"/>
        </w:rPr>
        <w:t>Work Experience:</w:t>
      </w:r>
    </w:p>
    <w:p w14:paraId="00BF1433" w14:textId="09ED71FE" w:rsidR="00DC4893" w:rsidRDefault="00DC4893" w:rsidP="00DC4893">
      <w:pPr>
        <w:spacing w:after="0"/>
        <w:ind w:firstLine="374"/>
        <w:rPr>
          <w:rFonts w:ascii="Georgia" w:eastAsia="Georgia" w:hAnsi="Georgia" w:cs="Georgia"/>
          <w:b/>
          <w:color w:val="FF40FF"/>
          <w:sz w:val="30"/>
          <w:szCs w:val="30"/>
        </w:rPr>
      </w:pPr>
      <w:r w:rsidRPr="00992F55">
        <w:rPr>
          <w:rFonts w:ascii="Georgia" w:eastAsia="Georgia" w:hAnsi="Georgia" w:cs="Georgia"/>
          <w:b/>
          <w:color w:val="FF40FF"/>
          <w:sz w:val="30"/>
          <w:szCs w:val="30"/>
        </w:rPr>
        <w:t>Dance Instructor/</w:t>
      </w:r>
      <w:r>
        <w:rPr>
          <w:rFonts w:ascii="Georgia" w:eastAsia="Georgia" w:hAnsi="Georgia" w:cs="Georgia"/>
          <w:b/>
          <w:color w:val="FF40FF"/>
          <w:sz w:val="30"/>
          <w:szCs w:val="30"/>
        </w:rPr>
        <w:t>Christian Arts Theatre:</w:t>
      </w:r>
    </w:p>
    <w:p w14:paraId="378A24CC" w14:textId="276E60C8" w:rsidR="00DC4893" w:rsidRDefault="00DC4893" w:rsidP="00DC4893">
      <w:pPr>
        <w:spacing w:after="0"/>
        <w:ind w:firstLine="374"/>
        <w:rPr>
          <w:rFonts w:ascii="Georgia" w:eastAsia="Georgia" w:hAnsi="Georgia" w:cs="Georgia"/>
          <w:b/>
          <w:color w:val="FF40FF"/>
          <w:sz w:val="30"/>
          <w:szCs w:val="30"/>
        </w:rPr>
      </w:pPr>
      <w:r>
        <w:rPr>
          <w:rFonts w:ascii="Georgia" w:eastAsia="Georgia" w:hAnsi="Georgia" w:cs="Georgia"/>
          <w:bCs/>
          <w:color w:val="000000" w:themeColor="text1"/>
          <w:sz w:val="26"/>
          <w:szCs w:val="26"/>
        </w:rPr>
        <w:t xml:space="preserve">January 2023 – </w:t>
      </w:r>
      <w:r w:rsidR="00765100">
        <w:rPr>
          <w:rFonts w:ascii="Georgia" w:eastAsia="Georgia" w:hAnsi="Georgia" w:cs="Georgia"/>
          <w:bCs/>
          <w:color w:val="000000" w:themeColor="text1"/>
          <w:sz w:val="26"/>
          <w:szCs w:val="26"/>
        </w:rPr>
        <w:t>November 2023</w:t>
      </w:r>
    </w:p>
    <w:p w14:paraId="13036AC0" w14:textId="77777777" w:rsidR="00DC4893" w:rsidRDefault="00DC4893" w:rsidP="00DC4893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 xml:space="preserve">Train students from the ages of 4-18 years old in the dance styles of Jazz, Tap, Musical Theatre, and Ballet through various </w:t>
      </w:r>
      <w:proofErr w:type="gramStart"/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levels</w:t>
      </w:r>
      <w:proofErr w:type="gramEnd"/>
    </w:p>
    <w:p w14:paraId="05230BF0" w14:textId="77777777" w:rsidR="00DC4893" w:rsidRDefault="00DC4893" w:rsidP="00DC4893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 xml:space="preserve">Create lessons plans to improve performance, technique, and physical </w:t>
      </w:r>
      <w:proofErr w:type="gramStart"/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fitness</w:t>
      </w:r>
      <w:proofErr w:type="gramEnd"/>
    </w:p>
    <w:p w14:paraId="2C8DB4E7" w14:textId="77777777" w:rsidR="00DC4893" w:rsidRDefault="00DC4893" w:rsidP="00DC4893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 xml:space="preserve">Maintain a fun and bubbly personality that engages all </w:t>
      </w:r>
      <w:proofErr w:type="gramStart"/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ages</w:t>
      </w:r>
      <w:proofErr w:type="gramEnd"/>
    </w:p>
    <w:p w14:paraId="5361DD08" w14:textId="77777777" w:rsidR="00DC4893" w:rsidRDefault="00DC4893" w:rsidP="00DC4893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 xml:space="preserve">Create choreography from an educational </w:t>
      </w:r>
      <w:proofErr w:type="gramStart"/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approach</w:t>
      </w:r>
      <w:proofErr w:type="gramEnd"/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 xml:space="preserve"> </w:t>
      </w:r>
    </w:p>
    <w:p w14:paraId="6C6950F3" w14:textId="77777777" w:rsidR="00DC4893" w:rsidRDefault="00DC4893" w:rsidP="00DC4893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 xml:space="preserve">Teach various ages about the various styles of </w:t>
      </w:r>
      <w:proofErr w:type="gramStart"/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Dance</w:t>
      </w:r>
      <w:proofErr w:type="gramEnd"/>
    </w:p>
    <w:p w14:paraId="1F535A56" w14:textId="77777777" w:rsidR="00DC4893" w:rsidRDefault="00DC4893" w:rsidP="00DC4893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Ensure safety of the student is the top priority while also creating an atmosphere for all to thrive in</w:t>
      </w:r>
    </w:p>
    <w:p w14:paraId="2A9066A8" w14:textId="7983AFA4" w:rsidR="00DC4893" w:rsidRPr="00DC4893" w:rsidRDefault="00DC4893" w:rsidP="00DC4893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Responsible for leading dance classes individually and in group settings</w:t>
      </w:r>
    </w:p>
    <w:p w14:paraId="14E35554" w14:textId="2C894E5F" w:rsidR="00992F55" w:rsidRDefault="00992F55" w:rsidP="00992F55">
      <w:pPr>
        <w:spacing w:after="0"/>
        <w:ind w:firstLine="374"/>
        <w:rPr>
          <w:rFonts w:ascii="Georgia" w:eastAsia="Georgia" w:hAnsi="Georgia" w:cs="Georgia"/>
          <w:b/>
          <w:color w:val="FF40FF"/>
          <w:sz w:val="30"/>
          <w:szCs w:val="30"/>
        </w:rPr>
      </w:pPr>
      <w:r w:rsidRPr="00992F55">
        <w:rPr>
          <w:rFonts w:ascii="Georgia" w:eastAsia="Georgia" w:hAnsi="Georgia" w:cs="Georgia"/>
          <w:b/>
          <w:color w:val="FF40FF"/>
          <w:sz w:val="30"/>
          <w:szCs w:val="30"/>
        </w:rPr>
        <w:t>Dance Instructor/Performing Arts Empire</w:t>
      </w:r>
      <w:r>
        <w:rPr>
          <w:rFonts w:ascii="Georgia" w:eastAsia="Georgia" w:hAnsi="Georgia" w:cs="Georgia"/>
          <w:b/>
          <w:color w:val="FF40FF"/>
          <w:sz w:val="30"/>
          <w:szCs w:val="30"/>
        </w:rPr>
        <w:t>:</w:t>
      </w:r>
    </w:p>
    <w:p w14:paraId="550048BF" w14:textId="1BD15C9A" w:rsidR="00992F55" w:rsidRDefault="00992F55" w:rsidP="00992F55">
      <w:pPr>
        <w:spacing w:after="0"/>
        <w:ind w:firstLine="374"/>
        <w:rPr>
          <w:rFonts w:ascii="Georgia" w:eastAsia="Georgia" w:hAnsi="Georgia" w:cs="Georgia"/>
          <w:bCs/>
          <w:color w:val="000000" w:themeColor="text1"/>
          <w:sz w:val="26"/>
          <w:szCs w:val="26"/>
        </w:rPr>
      </w:pPr>
      <w:r>
        <w:rPr>
          <w:rFonts w:ascii="Georgia" w:eastAsia="Georgia" w:hAnsi="Georgia" w:cs="Georgia"/>
          <w:bCs/>
          <w:color w:val="000000" w:themeColor="text1"/>
          <w:sz w:val="26"/>
          <w:szCs w:val="26"/>
        </w:rPr>
        <w:t>April 2022 – Current</w:t>
      </w:r>
    </w:p>
    <w:p w14:paraId="5C7F0FCF" w14:textId="62E4179F" w:rsidR="00992F55" w:rsidRDefault="00992F55" w:rsidP="00992F55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Train students from the ages of 4-18 years old in the dance styles of Jazz, Tap, Musical Theatre, and Ballet through various levels</w:t>
      </w:r>
    </w:p>
    <w:p w14:paraId="6163E0A7" w14:textId="2DC40AB6" w:rsidR="00992F55" w:rsidRDefault="00992F55" w:rsidP="00992F55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Create lessons plans to improve performance, technique, and physical fitness</w:t>
      </w:r>
    </w:p>
    <w:p w14:paraId="54DBAB8B" w14:textId="579AD4DF" w:rsidR="00992F55" w:rsidRDefault="00992F55" w:rsidP="00992F55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Maintain a fun and bubbly personality that engages all ages</w:t>
      </w:r>
    </w:p>
    <w:p w14:paraId="69E55B18" w14:textId="667169FE" w:rsidR="00992F55" w:rsidRDefault="00992F55" w:rsidP="00992F55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 xml:space="preserve">Create choreography from an educational approach </w:t>
      </w:r>
    </w:p>
    <w:p w14:paraId="27FC19E7" w14:textId="6AF04AB0" w:rsidR="00992F55" w:rsidRDefault="00992F55" w:rsidP="00992F55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Teach various ages about the various styles of Dance</w:t>
      </w:r>
    </w:p>
    <w:p w14:paraId="1F6E3614" w14:textId="5DC3B473" w:rsidR="00992F55" w:rsidRDefault="00992F55" w:rsidP="00992F55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Ensure safety of the student is the top priority while also creating an atmosphere for all to thrive in</w:t>
      </w:r>
    </w:p>
    <w:p w14:paraId="65240C65" w14:textId="42A4A6FE" w:rsidR="00992F55" w:rsidRPr="007161F6" w:rsidRDefault="007161F6" w:rsidP="007161F6">
      <w:pPr>
        <w:pStyle w:val="ListParagraph"/>
        <w:numPr>
          <w:ilvl w:val="0"/>
          <w:numId w:val="3"/>
        </w:numPr>
        <w:spacing w:after="0"/>
        <w:rPr>
          <w:rFonts w:ascii="Georgia" w:eastAsia="Georgia" w:hAnsi="Georgia" w:cs="Georgia"/>
          <w:bCs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bCs/>
          <w:color w:val="000000" w:themeColor="text1"/>
          <w:sz w:val="20"/>
          <w:szCs w:val="20"/>
        </w:rPr>
        <w:t>Responsible for leading dance classes individually and in group settings</w:t>
      </w:r>
    </w:p>
    <w:p w14:paraId="517882B7" w14:textId="2BEBCB08" w:rsidR="006360C8" w:rsidRDefault="006360C8">
      <w:pPr>
        <w:spacing w:after="0"/>
        <w:ind w:left="374"/>
        <w:rPr>
          <w:rFonts w:ascii="Georgia" w:hAnsi="Georgia"/>
          <w:b/>
          <w:bCs/>
          <w:color w:val="E547D7"/>
          <w:sz w:val="30"/>
          <w:szCs w:val="30"/>
        </w:rPr>
      </w:pPr>
      <w:r w:rsidRPr="006360C8">
        <w:rPr>
          <w:rFonts w:ascii="Georgia" w:hAnsi="Georgia"/>
          <w:b/>
          <w:bCs/>
          <w:color w:val="E547D7"/>
          <w:sz w:val="30"/>
          <w:szCs w:val="30"/>
        </w:rPr>
        <w:t xml:space="preserve">Game Master/Over the Moon </w:t>
      </w:r>
      <w:r w:rsidRPr="00992F55">
        <w:rPr>
          <w:rFonts w:ascii="Georgia" w:hAnsi="Georgia"/>
          <w:b/>
          <w:bCs/>
          <w:color w:val="FF40FF"/>
          <w:sz w:val="30"/>
          <w:szCs w:val="30"/>
        </w:rPr>
        <w:t>Escape</w:t>
      </w:r>
      <w:r w:rsidRPr="006360C8">
        <w:rPr>
          <w:rFonts w:ascii="Georgia" w:hAnsi="Georgia"/>
          <w:b/>
          <w:bCs/>
          <w:color w:val="E547D7"/>
          <w:sz w:val="30"/>
          <w:szCs w:val="30"/>
        </w:rPr>
        <w:t xml:space="preserve"> Rooms</w:t>
      </w:r>
      <w:r>
        <w:rPr>
          <w:rFonts w:ascii="Georgia" w:hAnsi="Georgia"/>
          <w:b/>
          <w:bCs/>
          <w:color w:val="E547D7"/>
          <w:sz w:val="30"/>
          <w:szCs w:val="30"/>
        </w:rPr>
        <w:t>:</w:t>
      </w:r>
    </w:p>
    <w:p w14:paraId="0FD8BF29" w14:textId="7691798F" w:rsidR="006360C8" w:rsidRDefault="006360C8">
      <w:pPr>
        <w:spacing w:after="0"/>
        <w:ind w:left="374"/>
        <w:rPr>
          <w:rFonts w:ascii="Georgia" w:hAnsi="Georgia"/>
          <w:color w:val="000000" w:themeColor="text1"/>
          <w:sz w:val="26"/>
          <w:szCs w:val="26"/>
        </w:rPr>
      </w:pPr>
      <w:r>
        <w:rPr>
          <w:rFonts w:ascii="Georgia" w:hAnsi="Georgia"/>
          <w:color w:val="000000" w:themeColor="text1"/>
          <w:sz w:val="26"/>
          <w:szCs w:val="26"/>
        </w:rPr>
        <w:t xml:space="preserve">December 2021 – </w:t>
      </w:r>
      <w:r w:rsidR="00992F55">
        <w:rPr>
          <w:rFonts w:ascii="Georgia" w:hAnsi="Georgia"/>
          <w:color w:val="000000" w:themeColor="text1"/>
          <w:sz w:val="26"/>
          <w:szCs w:val="26"/>
        </w:rPr>
        <w:t>June 2022</w:t>
      </w:r>
    </w:p>
    <w:p w14:paraId="79EDD072" w14:textId="321DC7DA" w:rsidR="006360C8" w:rsidRPr="00AA33CC" w:rsidRDefault="006360C8" w:rsidP="006360C8">
      <w:pPr>
        <w:pStyle w:val="ListParagraph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0"/>
          <w:szCs w:val="20"/>
        </w:rPr>
      </w:pPr>
      <w:r w:rsidRPr="00AA33CC">
        <w:rPr>
          <w:rFonts w:ascii="Georgia" w:hAnsi="Georgia"/>
          <w:color w:val="000000" w:themeColor="text1"/>
          <w:sz w:val="20"/>
          <w:szCs w:val="20"/>
        </w:rPr>
        <w:t>Run Escape Rooms</w:t>
      </w:r>
    </w:p>
    <w:p w14:paraId="3B88B5BC" w14:textId="390143A4" w:rsidR="006360C8" w:rsidRPr="00AA33CC" w:rsidRDefault="006360C8" w:rsidP="006360C8">
      <w:pPr>
        <w:pStyle w:val="ListParagraph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0"/>
          <w:szCs w:val="20"/>
        </w:rPr>
      </w:pPr>
      <w:r w:rsidRPr="00AA33CC">
        <w:rPr>
          <w:rFonts w:ascii="Georgia" w:hAnsi="Georgia"/>
          <w:color w:val="000000" w:themeColor="text1"/>
          <w:sz w:val="20"/>
          <w:szCs w:val="20"/>
        </w:rPr>
        <w:t>Ensure safety and appropriate guidelines for each room</w:t>
      </w:r>
    </w:p>
    <w:p w14:paraId="008CCDCA" w14:textId="7636458B" w:rsidR="00AA33CC" w:rsidRPr="00AA33CC" w:rsidRDefault="00AA33CC" w:rsidP="006360C8">
      <w:pPr>
        <w:pStyle w:val="ListParagraph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0"/>
          <w:szCs w:val="20"/>
        </w:rPr>
      </w:pPr>
      <w:r w:rsidRPr="00AA33CC">
        <w:rPr>
          <w:rFonts w:ascii="Georgia" w:hAnsi="Georgia"/>
          <w:color w:val="000000" w:themeColor="text1"/>
          <w:sz w:val="20"/>
          <w:szCs w:val="20"/>
        </w:rPr>
        <w:t xml:space="preserve">Fully supervise the game from beginning to end either through in person interactions or through </w:t>
      </w:r>
      <w:r w:rsidR="00172858">
        <w:rPr>
          <w:rFonts w:ascii="Georgia" w:hAnsi="Georgia"/>
          <w:color w:val="000000" w:themeColor="text1"/>
          <w:sz w:val="20"/>
          <w:szCs w:val="20"/>
        </w:rPr>
        <w:t>CCTV</w:t>
      </w:r>
    </w:p>
    <w:p w14:paraId="2B432639" w14:textId="3772091D" w:rsidR="00AA33CC" w:rsidRPr="00AA33CC" w:rsidRDefault="00AA33CC" w:rsidP="00AA33CC">
      <w:pPr>
        <w:pStyle w:val="ListParagraph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0"/>
          <w:szCs w:val="20"/>
        </w:rPr>
      </w:pPr>
      <w:r w:rsidRPr="00AA33CC">
        <w:rPr>
          <w:rFonts w:ascii="Georgia" w:hAnsi="Georgia"/>
          <w:color w:val="000000" w:themeColor="text1"/>
          <w:sz w:val="20"/>
          <w:szCs w:val="20"/>
        </w:rPr>
        <w:t>Taking payment before or after the room experience</w:t>
      </w:r>
    </w:p>
    <w:p w14:paraId="25572988" w14:textId="456E61C1" w:rsidR="006360C8" w:rsidRPr="00AA33CC" w:rsidRDefault="00AA33CC" w:rsidP="006360C8">
      <w:pPr>
        <w:pStyle w:val="ListParagraph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0"/>
          <w:szCs w:val="20"/>
        </w:rPr>
      </w:pPr>
      <w:r w:rsidRPr="00AA33CC">
        <w:rPr>
          <w:rFonts w:ascii="Georgia" w:hAnsi="Georgia"/>
          <w:color w:val="000000" w:themeColor="text1"/>
          <w:sz w:val="20"/>
          <w:szCs w:val="20"/>
        </w:rPr>
        <w:t>S</w:t>
      </w:r>
      <w:r w:rsidR="006360C8" w:rsidRPr="00AA33CC">
        <w:rPr>
          <w:rFonts w:ascii="Georgia" w:hAnsi="Georgia"/>
          <w:color w:val="000000" w:themeColor="text1"/>
          <w:sz w:val="20"/>
          <w:szCs w:val="20"/>
        </w:rPr>
        <w:t>torytell</w:t>
      </w:r>
      <w:r w:rsidR="00172858">
        <w:rPr>
          <w:rFonts w:ascii="Georgia" w:hAnsi="Georgia"/>
          <w:color w:val="000000" w:themeColor="text1"/>
          <w:sz w:val="20"/>
          <w:szCs w:val="20"/>
        </w:rPr>
        <w:t>ing abilities</w:t>
      </w:r>
    </w:p>
    <w:p w14:paraId="461F7E81" w14:textId="6A3F4973" w:rsidR="00AA33CC" w:rsidRPr="00AA33CC" w:rsidRDefault="00AA33CC" w:rsidP="006360C8">
      <w:pPr>
        <w:pStyle w:val="ListParagraph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0"/>
          <w:szCs w:val="20"/>
        </w:rPr>
      </w:pPr>
      <w:r w:rsidRPr="00AA33CC">
        <w:rPr>
          <w:rFonts w:ascii="Georgia" w:hAnsi="Georgia"/>
          <w:color w:val="000000" w:themeColor="text1"/>
          <w:sz w:val="20"/>
          <w:szCs w:val="20"/>
        </w:rPr>
        <w:t>Moderates for a multiplayer role-playing game</w:t>
      </w:r>
      <w:r w:rsidR="00172858">
        <w:rPr>
          <w:rFonts w:ascii="Georgia" w:hAnsi="Georgia"/>
          <w:color w:val="000000" w:themeColor="text1"/>
          <w:sz w:val="20"/>
          <w:szCs w:val="20"/>
        </w:rPr>
        <w:t>s/puzzles</w:t>
      </w:r>
    </w:p>
    <w:p w14:paraId="59843AA6" w14:textId="1CA99DF7" w:rsidR="006360C8" w:rsidRPr="00AA33CC" w:rsidRDefault="006360C8" w:rsidP="006360C8">
      <w:pPr>
        <w:pStyle w:val="ListParagraph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0"/>
          <w:szCs w:val="20"/>
        </w:rPr>
      </w:pPr>
      <w:r w:rsidRPr="00AA33CC">
        <w:rPr>
          <w:rFonts w:ascii="Georgia" w:hAnsi="Georgia"/>
          <w:color w:val="000000" w:themeColor="text1"/>
          <w:sz w:val="20"/>
          <w:szCs w:val="20"/>
        </w:rPr>
        <w:t>Ensure game was properly prepared for future customer</w:t>
      </w:r>
    </w:p>
    <w:p w14:paraId="1C613E4A" w14:textId="77777777" w:rsidR="00581577" w:rsidRPr="00992F55" w:rsidRDefault="00DF0635">
      <w:pPr>
        <w:spacing w:after="0"/>
        <w:ind w:left="369" w:hanging="10"/>
        <w:rPr>
          <w:color w:val="FF40FF"/>
        </w:rPr>
      </w:pPr>
      <w:r w:rsidRPr="00992F55">
        <w:rPr>
          <w:rFonts w:ascii="Georgia" w:eastAsia="Georgia" w:hAnsi="Georgia" w:cs="Georgia"/>
          <w:b/>
          <w:color w:val="FF40FF"/>
          <w:sz w:val="30"/>
        </w:rPr>
        <w:lastRenderedPageBreak/>
        <w:t>Kitchen Manager/Raising Canes:</w:t>
      </w:r>
    </w:p>
    <w:p w14:paraId="599F4E2F" w14:textId="51BCBA8D" w:rsidR="00581577" w:rsidRDefault="00DF0635">
      <w:pPr>
        <w:spacing w:after="0"/>
        <w:ind w:left="374"/>
      </w:pPr>
      <w:r>
        <w:rPr>
          <w:rFonts w:ascii="Georgia" w:eastAsia="Georgia" w:hAnsi="Georgia" w:cs="Georgia"/>
          <w:sz w:val="26"/>
        </w:rPr>
        <w:t xml:space="preserve">August 2020 </w:t>
      </w:r>
      <w:r w:rsidR="007161F6">
        <w:rPr>
          <w:rFonts w:ascii="Georgia" w:eastAsia="Georgia" w:hAnsi="Georgia" w:cs="Georgia"/>
          <w:sz w:val="26"/>
        </w:rPr>
        <w:t>–</w:t>
      </w:r>
      <w:r>
        <w:rPr>
          <w:rFonts w:ascii="Georgia" w:eastAsia="Georgia" w:hAnsi="Georgia" w:cs="Georgia"/>
          <w:sz w:val="26"/>
        </w:rPr>
        <w:t xml:space="preserve"> </w:t>
      </w:r>
      <w:r w:rsidR="007161F6">
        <w:rPr>
          <w:rFonts w:ascii="Georgia" w:eastAsia="Georgia" w:hAnsi="Georgia" w:cs="Georgia"/>
          <w:sz w:val="26"/>
        </w:rPr>
        <w:t>August 2022</w:t>
      </w:r>
    </w:p>
    <w:p w14:paraId="4F874ED8" w14:textId="77777777" w:rsidR="00581577" w:rsidRPr="00AA33CC" w:rsidRDefault="00DF0635">
      <w:pPr>
        <w:numPr>
          <w:ilvl w:val="0"/>
          <w:numId w:val="1"/>
        </w:numPr>
        <w:spacing w:after="65"/>
        <w:ind w:hanging="360"/>
        <w:rPr>
          <w:sz w:val="20"/>
          <w:szCs w:val="20"/>
        </w:rPr>
      </w:pPr>
      <w:r w:rsidRPr="00AA33CC">
        <w:rPr>
          <w:rFonts w:ascii="Georgia" w:eastAsia="Georgia" w:hAnsi="Georgia" w:cs="Georgia"/>
          <w:sz w:val="20"/>
          <w:szCs w:val="20"/>
        </w:rPr>
        <w:t>Fry, cook, and cashier</w:t>
      </w:r>
    </w:p>
    <w:p w14:paraId="14E89248" w14:textId="77777777" w:rsidR="00581577" w:rsidRPr="00AA33CC" w:rsidRDefault="00DF0635">
      <w:pPr>
        <w:numPr>
          <w:ilvl w:val="0"/>
          <w:numId w:val="1"/>
        </w:numPr>
        <w:spacing w:after="33"/>
        <w:ind w:hanging="360"/>
        <w:rPr>
          <w:sz w:val="20"/>
          <w:szCs w:val="20"/>
        </w:rPr>
      </w:pPr>
      <w:r w:rsidRPr="00AA33CC">
        <w:rPr>
          <w:rFonts w:ascii="Georgia" w:eastAsia="Georgia" w:hAnsi="Georgia" w:cs="Georgia"/>
          <w:color w:val="202124"/>
          <w:sz w:val="20"/>
          <w:szCs w:val="20"/>
        </w:rPr>
        <w:t>Responsible for ensuring customer satisfaction</w:t>
      </w:r>
    </w:p>
    <w:p w14:paraId="39409784" w14:textId="77777777" w:rsidR="00581577" w:rsidRPr="00AA33CC" w:rsidRDefault="00DF0635">
      <w:pPr>
        <w:numPr>
          <w:ilvl w:val="0"/>
          <w:numId w:val="1"/>
        </w:numPr>
        <w:spacing w:after="33"/>
        <w:ind w:hanging="360"/>
        <w:rPr>
          <w:sz w:val="20"/>
          <w:szCs w:val="20"/>
        </w:rPr>
      </w:pPr>
      <w:r w:rsidRPr="00AA33CC">
        <w:rPr>
          <w:rFonts w:ascii="Georgia" w:eastAsia="Georgia" w:hAnsi="Georgia" w:cs="Georgia"/>
          <w:color w:val="202124"/>
          <w:sz w:val="20"/>
          <w:szCs w:val="20"/>
        </w:rPr>
        <w:t>Resolving customer complaints</w:t>
      </w:r>
    </w:p>
    <w:p w14:paraId="7E01881A" w14:textId="77777777" w:rsidR="00581577" w:rsidRPr="00AA33CC" w:rsidRDefault="00DF0635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AA33CC">
        <w:rPr>
          <w:rFonts w:ascii="Georgia" w:eastAsia="Georgia" w:hAnsi="Georgia" w:cs="Georgia"/>
          <w:color w:val="202124"/>
          <w:sz w:val="20"/>
          <w:szCs w:val="20"/>
        </w:rPr>
        <w:t>Addressing any questions or comments that customers may have</w:t>
      </w:r>
    </w:p>
    <w:p w14:paraId="1BCF55E4" w14:textId="77777777" w:rsidR="00581577" w:rsidRPr="00AA33CC" w:rsidRDefault="00DF0635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AA33CC">
        <w:rPr>
          <w:rFonts w:ascii="Georgia" w:eastAsia="Georgia" w:hAnsi="Georgia" w:cs="Georgia"/>
          <w:color w:val="202124"/>
          <w:sz w:val="20"/>
          <w:szCs w:val="20"/>
        </w:rPr>
        <w:t>Ensure food quality is according to Cane’s Standards</w:t>
      </w:r>
    </w:p>
    <w:p w14:paraId="7C1EDCD3" w14:textId="77777777" w:rsidR="00581577" w:rsidRPr="00AA33CC" w:rsidRDefault="00DF0635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AA33CC">
        <w:rPr>
          <w:rFonts w:ascii="Georgia" w:eastAsia="Georgia" w:hAnsi="Georgia" w:cs="Georgia"/>
          <w:color w:val="202124"/>
          <w:sz w:val="20"/>
          <w:szCs w:val="20"/>
        </w:rPr>
        <w:t>Package food according to specific orders</w:t>
      </w:r>
    </w:p>
    <w:p w14:paraId="470A720E" w14:textId="77777777" w:rsidR="00581577" w:rsidRPr="00AA33CC" w:rsidRDefault="00DF0635">
      <w:pPr>
        <w:numPr>
          <w:ilvl w:val="0"/>
          <w:numId w:val="1"/>
        </w:numPr>
        <w:spacing w:after="56"/>
        <w:ind w:hanging="360"/>
        <w:rPr>
          <w:sz w:val="20"/>
          <w:szCs w:val="20"/>
        </w:rPr>
      </w:pPr>
      <w:r w:rsidRPr="00AA33CC">
        <w:rPr>
          <w:rFonts w:ascii="Georgia" w:eastAsia="Georgia" w:hAnsi="Georgia" w:cs="Georgia"/>
          <w:color w:val="202124"/>
          <w:sz w:val="20"/>
          <w:szCs w:val="20"/>
        </w:rPr>
        <w:t>Food and Money handler</w:t>
      </w:r>
    </w:p>
    <w:p w14:paraId="76C65009" w14:textId="77777777" w:rsidR="00581577" w:rsidRPr="00992F55" w:rsidRDefault="00DF0635">
      <w:pPr>
        <w:spacing w:after="0"/>
        <w:ind w:left="369" w:hanging="10"/>
        <w:rPr>
          <w:color w:val="FF40FF"/>
        </w:rPr>
      </w:pPr>
      <w:r w:rsidRPr="00992F55">
        <w:rPr>
          <w:rFonts w:ascii="Georgia" w:eastAsia="Georgia" w:hAnsi="Georgia" w:cs="Georgia"/>
          <w:b/>
          <w:color w:val="FF40FF"/>
          <w:sz w:val="30"/>
        </w:rPr>
        <w:t>Party Entertainer/Princess Pro Impersonators:</w:t>
      </w:r>
    </w:p>
    <w:p w14:paraId="30F95804" w14:textId="24292841" w:rsidR="00581577" w:rsidRDefault="00DF0635">
      <w:pPr>
        <w:spacing w:after="0"/>
        <w:ind w:left="374"/>
      </w:pPr>
      <w:r>
        <w:rPr>
          <w:rFonts w:ascii="Georgia" w:eastAsia="Georgia" w:hAnsi="Georgia" w:cs="Georgia"/>
          <w:color w:val="202124"/>
          <w:sz w:val="26"/>
        </w:rPr>
        <w:t xml:space="preserve">June 2019 </w:t>
      </w:r>
      <w:r w:rsidR="00992F55">
        <w:rPr>
          <w:rFonts w:ascii="Georgia" w:eastAsia="Georgia" w:hAnsi="Georgia" w:cs="Georgia"/>
          <w:color w:val="202124"/>
          <w:sz w:val="26"/>
        </w:rPr>
        <w:t>–</w:t>
      </w:r>
      <w:r>
        <w:rPr>
          <w:rFonts w:ascii="Georgia" w:eastAsia="Georgia" w:hAnsi="Georgia" w:cs="Georgia"/>
          <w:color w:val="202124"/>
          <w:sz w:val="26"/>
        </w:rPr>
        <w:t xml:space="preserve"> </w:t>
      </w:r>
      <w:r w:rsidR="00992F55">
        <w:rPr>
          <w:rFonts w:ascii="Georgia" w:eastAsia="Georgia" w:hAnsi="Georgia" w:cs="Georgia"/>
          <w:color w:val="202124"/>
          <w:sz w:val="26"/>
        </w:rPr>
        <w:t>December 2022</w:t>
      </w:r>
    </w:p>
    <w:p w14:paraId="68B256E9" w14:textId="77777777" w:rsidR="00581577" w:rsidRDefault="00DF0635">
      <w:pPr>
        <w:numPr>
          <w:ilvl w:val="0"/>
          <w:numId w:val="1"/>
        </w:numPr>
        <w:spacing w:after="17" w:line="271" w:lineRule="auto"/>
        <w:ind w:hanging="360"/>
      </w:pPr>
      <w:r>
        <w:rPr>
          <w:rFonts w:ascii="Georgia" w:eastAsia="Georgia" w:hAnsi="Georgia" w:cs="Georgia"/>
          <w:sz w:val="20"/>
        </w:rPr>
        <w:t>Worked with children, disabled fans, and adults. made sure whoever was being celebrated felt special and loved on their event/birthday</w:t>
      </w:r>
    </w:p>
    <w:p w14:paraId="1CBD1119" w14:textId="77777777" w:rsidR="00581577" w:rsidRDefault="00DF0635">
      <w:pPr>
        <w:numPr>
          <w:ilvl w:val="0"/>
          <w:numId w:val="1"/>
        </w:numPr>
        <w:spacing w:after="17" w:line="271" w:lineRule="auto"/>
        <w:ind w:hanging="360"/>
      </w:pPr>
      <w:r>
        <w:rPr>
          <w:rFonts w:ascii="Georgia" w:eastAsia="Georgia" w:hAnsi="Georgia" w:cs="Georgia"/>
          <w:sz w:val="20"/>
        </w:rPr>
        <w:t>Managed quality assurance program, including on-site evaluations, internal audits, and customer surveys</w:t>
      </w:r>
    </w:p>
    <w:p w14:paraId="1C45A781" w14:textId="77777777" w:rsidR="00581577" w:rsidRDefault="00DF0635">
      <w:pPr>
        <w:numPr>
          <w:ilvl w:val="0"/>
          <w:numId w:val="1"/>
        </w:numPr>
        <w:spacing w:after="17" w:line="271" w:lineRule="auto"/>
        <w:ind w:hanging="360"/>
      </w:pPr>
      <w:r>
        <w:rPr>
          <w:rFonts w:ascii="Georgia" w:eastAsia="Georgia" w:hAnsi="Georgia" w:cs="Georgia"/>
          <w:sz w:val="20"/>
        </w:rPr>
        <w:t>Developed funny and positive answers to fan questions with special emphasis on entertaining children</w:t>
      </w:r>
    </w:p>
    <w:p w14:paraId="3737B4EA" w14:textId="77777777" w:rsidR="00581577" w:rsidRDefault="00DF0635">
      <w:pPr>
        <w:numPr>
          <w:ilvl w:val="0"/>
          <w:numId w:val="1"/>
        </w:numPr>
        <w:spacing w:after="17" w:line="271" w:lineRule="auto"/>
        <w:ind w:hanging="360"/>
      </w:pPr>
      <w:r>
        <w:rPr>
          <w:rFonts w:ascii="Georgia" w:eastAsia="Georgia" w:hAnsi="Georgia" w:cs="Georgia"/>
          <w:sz w:val="20"/>
        </w:rPr>
        <w:t>Quickly and efficiently counted money on the start and the end of shifts</w:t>
      </w:r>
    </w:p>
    <w:p w14:paraId="6F243F8F" w14:textId="77777777" w:rsidR="00581577" w:rsidRDefault="00DF0635">
      <w:pPr>
        <w:numPr>
          <w:ilvl w:val="0"/>
          <w:numId w:val="1"/>
        </w:numPr>
        <w:spacing w:after="116" w:line="271" w:lineRule="auto"/>
        <w:ind w:hanging="360"/>
      </w:pPr>
      <w:r>
        <w:rPr>
          <w:rFonts w:ascii="Georgia" w:eastAsia="Georgia" w:hAnsi="Georgia" w:cs="Georgia"/>
          <w:sz w:val="20"/>
        </w:rPr>
        <w:t>Studied Disney/marvel cosplay characters to successfully portray over 10 characters in performing parties; mannerisms of the character (speech, body language, and movement) -</w:t>
      </w:r>
      <w:r>
        <w:rPr>
          <w:rFonts w:ascii="Georgia" w:eastAsia="Georgia" w:hAnsi="Georgia" w:cs="Georgia"/>
          <w:sz w:val="20"/>
        </w:rPr>
        <w:tab/>
        <w:t>Attended charity events to capitalize on diverse promotional strategies</w:t>
      </w:r>
    </w:p>
    <w:p w14:paraId="5CA746E3" w14:textId="77777777" w:rsidR="00581577" w:rsidRDefault="00DF0635">
      <w:pPr>
        <w:spacing w:after="0"/>
        <w:ind w:left="374"/>
      </w:pPr>
      <w:r>
        <w:rPr>
          <w:rFonts w:ascii="Georgia" w:eastAsia="Georgia" w:hAnsi="Georgia" w:cs="Georgia"/>
          <w:b/>
          <w:color w:val="202124"/>
          <w:sz w:val="32"/>
        </w:rPr>
        <w:t>Education:</w:t>
      </w:r>
    </w:p>
    <w:tbl>
      <w:tblPr>
        <w:tblStyle w:val="TableGrid"/>
        <w:tblW w:w="8475" w:type="dxa"/>
        <w:tblInd w:w="374" w:type="dxa"/>
        <w:tblLook w:val="04A0" w:firstRow="1" w:lastRow="0" w:firstColumn="1" w:lastColumn="0" w:noHBand="0" w:noVBand="1"/>
      </w:tblPr>
      <w:tblGrid>
        <w:gridCol w:w="3600"/>
        <w:gridCol w:w="4875"/>
      </w:tblGrid>
      <w:tr w:rsidR="00581577" w14:paraId="2CB3315E" w14:textId="77777777">
        <w:trPr>
          <w:trHeight w:val="71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85748B6" w14:textId="77777777" w:rsidR="00581577" w:rsidRDefault="00DF0635">
            <w:pPr>
              <w:spacing w:after="0"/>
            </w:pPr>
            <w:r>
              <w:rPr>
                <w:rFonts w:ascii="Georgia" w:eastAsia="Georgia" w:hAnsi="Georgia" w:cs="Georgia"/>
                <w:color w:val="202124"/>
                <w:sz w:val="26"/>
              </w:rPr>
              <w:t>September 2021 - Current Riverside, Ca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678D2437" w14:textId="77777777" w:rsidR="00581577" w:rsidRDefault="00DF0635">
            <w:pPr>
              <w:spacing w:after="0"/>
            </w:pPr>
            <w:r>
              <w:rPr>
                <w:rFonts w:ascii="Georgia" w:eastAsia="Georgia" w:hAnsi="Georgia" w:cs="Georgia"/>
                <w:color w:val="202124"/>
                <w:sz w:val="26"/>
              </w:rPr>
              <w:t>California Baptist University</w:t>
            </w:r>
          </w:p>
        </w:tc>
      </w:tr>
      <w:tr w:rsidR="00581577" w14:paraId="1A0E55C9" w14:textId="77777777">
        <w:trPr>
          <w:trHeight w:val="44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99F63" w14:textId="77777777" w:rsidR="00581577" w:rsidRDefault="00DF0635">
            <w:pPr>
              <w:spacing w:after="0"/>
            </w:pPr>
            <w:r>
              <w:rPr>
                <w:rFonts w:ascii="Georgia" w:eastAsia="Georgia" w:hAnsi="Georgia" w:cs="Georgia"/>
                <w:color w:val="202124"/>
                <w:sz w:val="26"/>
              </w:rPr>
              <w:t>June 2021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49AAA" w14:textId="77777777" w:rsidR="00581577" w:rsidRDefault="00DF0635">
            <w:pPr>
              <w:spacing w:after="0"/>
            </w:pPr>
            <w:r>
              <w:rPr>
                <w:rFonts w:ascii="Georgia" w:eastAsia="Georgia" w:hAnsi="Georgia" w:cs="Georgia"/>
                <w:color w:val="202124"/>
                <w:sz w:val="26"/>
              </w:rPr>
              <w:t>High School Diploma</w:t>
            </w:r>
          </w:p>
        </w:tc>
      </w:tr>
      <w:tr w:rsidR="00581577" w14:paraId="13516750" w14:textId="77777777">
        <w:trPr>
          <w:trHeight w:val="88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2FDB452" w14:textId="77777777" w:rsidR="00581577" w:rsidRDefault="00DF0635">
            <w:pPr>
              <w:spacing w:after="269"/>
            </w:pPr>
            <w:r>
              <w:rPr>
                <w:rFonts w:ascii="Georgia" w:eastAsia="Georgia" w:hAnsi="Georgia" w:cs="Georgia"/>
                <w:color w:val="202124"/>
                <w:sz w:val="26"/>
              </w:rPr>
              <w:t>Corona, Ca</w:t>
            </w:r>
          </w:p>
          <w:p w14:paraId="49FB7F63" w14:textId="77777777" w:rsidR="00581577" w:rsidRDefault="00DF0635">
            <w:pPr>
              <w:spacing w:after="0"/>
            </w:pPr>
            <w:r>
              <w:rPr>
                <w:rFonts w:ascii="Georgia" w:eastAsia="Georgia" w:hAnsi="Georgia" w:cs="Georgia"/>
                <w:sz w:val="26"/>
              </w:rPr>
              <w:t>August 2015 - May 2020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5052CB63" w14:textId="77777777" w:rsidR="00581577" w:rsidRDefault="00DF0635">
            <w:pPr>
              <w:spacing w:after="0"/>
            </w:pPr>
            <w:r>
              <w:rPr>
                <w:rFonts w:ascii="Georgia" w:eastAsia="Georgia" w:hAnsi="Georgia" w:cs="Georgia"/>
                <w:color w:val="202124"/>
                <w:sz w:val="26"/>
              </w:rPr>
              <w:t>Crossroads Christian High School</w:t>
            </w:r>
          </w:p>
        </w:tc>
      </w:tr>
      <w:tr w:rsidR="00581577" w14:paraId="0750015A" w14:textId="77777777">
        <w:trPr>
          <w:trHeight w:val="2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4F53371" w14:textId="77777777" w:rsidR="00581577" w:rsidRDefault="00DF0635">
            <w:pPr>
              <w:spacing w:after="0"/>
            </w:pPr>
            <w:r>
              <w:rPr>
                <w:rFonts w:ascii="Georgia" w:eastAsia="Georgia" w:hAnsi="Georgia" w:cs="Georgia"/>
                <w:sz w:val="26"/>
              </w:rPr>
              <w:t>Riverside, Ca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3DC3458D" w14:textId="77777777" w:rsidR="00581577" w:rsidRDefault="00DF0635">
            <w:pPr>
              <w:spacing w:after="0"/>
              <w:jc w:val="both"/>
            </w:pPr>
            <w:r>
              <w:rPr>
                <w:rFonts w:ascii="Georgia" w:eastAsia="Georgia" w:hAnsi="Georgia" w:cs="Georgia"/>
                <w:sz w:val="26"/>
              </w:rPr>
              <w:t>Encore High School of the Performing arts</w:t>
            </w:r>
          </w:p>
        </w:tc>
      </w:tr>
    </w:tbl>
    <w:p w14:paraId="235085FB" w14:textId="77777777" w:rsidR="00DF0635" w:rsidRDefault="00DF0635"/>
    <w:sectPr w:rsidR="00DF0635">
      <w:pgSz w:w="12240" w:h="15840"/>
      <w:pgMar w:top="1440" w:right="477" w:bottom="1440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EF5"/>
    <w:multiLevelType w:val="hybridMultilevel"/>
    <w:tmpl w:val="07B2A7F2"/>
    <w:lvl w:ilvl="0" w:tplc="88663E9C">
      <w:start w:val="1"/>
      <w:numFmt w:val="bullet"/>
      <w:lvlText w:val="-"/>
      <w:lvlJc w:val="left"/>
      <w:pPr>
        <w:ind w:left="107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6EB52">
      <w:start w:val="1"/>
      <w:numFmt w:val="bullet"/>
      <w:lvlText w:val="o"/>
      <w:lvlJc w:val="left"/>
      <w:pPr>
        <w:ind w:left="181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CF880">
      <w:start w:val="1"/>
      <w:numFmt w:val="bullet"/>
      <w:lvlText w:val="▪"/>
      <w:lvlJc w:val="left"/>
      <w:pPr>
        <w:ind w:left="253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00EAC">
      <w:start w:val="1"/>
      <w:numFmt w:val="bullet"/>
      <w:lvlText w:val="•"/>
      <w:lvlJc w:val="left"/>
      <w:pPr>
        <w:ind w:left="32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AAA0D2">
      <w:start w:val="1"/>
      <w:numFmt w:val="bullet"/>
      <w:lvlText w:val="o"/>
      <w:lvlJc w:val="left"/>
      <w:pPr>
        <w:ind w:left="397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E8084">
      <w:start w:val="1"/>
      <w:numFmt w:val="bullet"/>
      <w:lvlText w:val="▪"/>
      <w:lvlJc w:val="left"/>
      <w:pPr>
        <w:ind w:left="469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E40E6">
      <w:start w:val="1"/>
      <w:numFmt w:val="bullet"/>
      <w:lvlText w:val="•"/>
      <w:lvlJc w:val="left"/>
      <w:pPr>
        <w:ind w:left="541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6151C">
      <w:start w:val="1"/>
      <w:numFmt w:val="bullet"/>
      <w:lvlText w:val="o"/>
      <w:lvlJc w:val="left"/>
      <w:pPr>
        <w:ind w:left="613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DEBAD4">
      <w:start w:val="1"/>
      <w:numFmt w:val="bullet"/>
      <w:lvlText w:val="▪"/>
      <w:lvlJc w:val="left"/>
      <w:pPr>
        <w:ind w:left="68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9566DC"/>
    <w:multiLevelType w:val="hybridMultilevel"/>
    <w:tmpl w:val="6CE296D8"/>
    <w:lvl w:ilvl="0" w:tplc="D5ACC30E">
      <w:numFmt w:val="bullet"/>
      <w:lvlText w:val="-"/>
      <w:lvlJc w:val="left"/>
      <w:pPr>
        <w:ind w:left="734" w:hanging="360"/>
      </w:pPr>
      <w:rPr>
        <w:rFonts w:ascii="Georgia" w:eastAsia="Calibr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70AA790E"/>
    <w:multiLevelType w:val="hybridMultilevel"/>
    <w:tmpl w:val="9E2A4DA0"/>
    <w:lvl w:ilvl="0" w:tplc="D42EA3FC">
      <w:start w:val="33"/>
      <w:numFmt w:val="bullet"/>
      <w:lvlText w:val="-"/>
      <w:lvlJc w:val="left"/>
      <w:pPr>
        <w:ind w:left="734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968585010">
    <w:abstractNumId w:val="0"/>
  </w:num>
  <w:num w:numId="2" w16cid:durableId="1800027002">
    <w:abstractNumId w:val="1"/>
  </w:num>
  <w:num w:numId="3" w16cid:durableId="150558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77"/>
    <w:rsid w:val="00172858"/>
    <w:rsid w:val="00581577"/>
    <w:rsid w:val="006360C8"/>
    <w:rsid w:val="007161F6"/>
    <w:rsid w:val="00765100"/>
    <w:rsid w:val="00992F55"/>
    <w:rsid w:val="00AA33CC"/>
    <w:rsid w:val="00CE2CFA"/>
    <w:rsid w:val="00DC4893"/>
    <w:rsid w:val="00D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2AEA"/>
  <w15:docId w15:val="{187E3AD8-8906-DF4F-8549-7CC70DD8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Marisa Alfaro work Resume 2021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Marisa Alfaro work Resume 2021</dc:title>
  <dc:subject/>
  <dc:creator>Marisa alfaro</dc:creator>
  <cp:keywords/>
  <cp:lastModifiedBy>Marisa alfaro</cp:lastModifiedBy>
  <cp:revision>2</cp:revision>
  <dcterms:created xsi:type="dcterms:W3CDTF">2023-12-29T08:20:00Z</dcterms:created>
  <dcterms:modified xsi:type="dcterms:W3CDTF">2023-12-29T08:20:00Z</dcterms:modified>
</cp:coreProperties>
</file>